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78454" w14:textId="7FC9C809" w:rsidR="000F5465" w:rsidRPr="007A6487" w:rsidRDefault="00CC49F1" w:rsidP="00804F54">
      <w:pPr>
        <w:spacing w:after="0" w:line="240" w:lineRule="auto"/>
        <w:jc w:val="center"/>
        <w:rPr>
          <w:rFonts w:ascii="Tw Cen MT" w:hAnsi="Tw Cen MT"/>
          <w:sz w:val="24"/>
          <w:szCs w:val="24"/>
        </w:rPr>
      </w:pPr>
      <w:r>
        <w:rPr>
          <w:noProof/>
        </w:rPr>
        <w:drawing>
          <wp:inline distT="0" distB="0" distL="0" distR="0" wp14:anchorId="3CE7F6BB" wp14:editId="0E0B48FB">
            <wp:extent cx="5733416" cy="843879"/>
            <wp:effectExtent l="0" t="0" r="0" b="0"/>
            <wp:docPr id="2" name="Picture 2" descr="Page Head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6" cy="843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F2EFF" w14:textId="0B1AC880" w:rsidR="00D325A6" w:rsidRDefault="00D325A6" w:rsidP="00CC49F1">
      <w:pPr>
        <w:spacing w:after="0" w:line="240" w:lineRule="auto"/>
        <w:rPr>
          <w:rFonts w:ascii="Tw Cen MT" w:hAnsi="Tw Cen MT"/>
          <w:sz w:val="20"/>
          <w:szCs w:val="20"/>
        </w:rPr>
      </w:pPr>
    </w:p>
    <w:p w14:paraId="1AAD0C66" w14:textId="77777777" w:rsidR="0015160A" w:rsidRPr="0015160A" w:rsidRDefault="0015160A" w:rsidP="0015160A">
      <w:pPr>
        <w:spacing w:after="0" w:line="240" w:lineRule="auto"/>
        <w:jc w:val="center"/>
        <w:rPr>
          <w:rFonts w:ascii="Tw Cen MT" w:hAnsi="Tw Cen MT"/>
          <w:sz w:val="20"/>
          <w:szCs w:val="20"/>
        </w:rPr>
      </w:pPr>
      <w:r w:rsidRPr="0015160A">
        <w:rPr>
          <w:rFonts w:ascii="Tw Cen MT" w:hAnsi="Tw Cen MT"/>
          <w:sz w:val="20"/>
          <w:szCs w:val="20"/>
        </w:rPr>
        <w:t xml:space="preserve">Longe </w:t>
      </w:r>
      <w:proofErr w:type="spellStart"/>
      <w:r w:rsidRPr="0015160A">
        <w:rPr>
          <w:rFonts w:ascii="Tw Cen MT" w:hAnsi="Tw Cen MT"/>
          <w:sz w:val="20"/>
          <w:szCs w:val="20"/>
        </w:rPr>
        <w:t>Medikal</w:t>
      </w:r>
      <w:proofErr w:type="spellEnd"/>
      <w:r w:rsidRPr="0015160A">
        <w:rPr>
          <w:rFonts w:ascii="Tw Cen MT" w:hAnsi="Tw Cen MT"/>
          <w:sz w:val="20"/>
          <w:szCs w:val="20"/>
        </w:rPr>
        <w:t xml:space="preserve"> </w:t>
      </w:r>
      <w:proofErr w:type="spellStart"/>
      <w:r w:rsidRPr="0015160A">
        <w:rPr>
          <w:rFonts w:ascii="Tw Cen MT" w:hAnsi="Tw Cen MT"/>
          <w:sz w:val="20"/>
          <w:szCs w:val="20"/>
        </w:rPr>
        <w:t>Sdn</w:t>
      </w:r>
      <w:proofErr w:type="spellEnd"/>
      <w:r w:rsidRPr="0015160A">
        <w:rPr>
          <w:rFonts w:ascii="Tw Cen MT" w:hAnsi="Tw Cen MT"/>
          <w:sz w:val="20"/>
          <w:szCs w:val="20"/>
        </w:rPr>
        <w:t xml:space="preserve"> </w:t>
      </w:r>
      <w:proofErr w:type="spellStart"/>
      <w:r w:rsidRPr="0015160A">
        <w:rPr>
          <w:rFonts w:ascii="Tw Cen MT" w:hAnsi="Tw Cen MT"/>
          <w:sz w:val="20"/>
          <w:szCs w:val="20"/>
        </w:rPr>
        <w:t>Bhd</w:t>
      </w:r>
      <w:proofErr w:type="spellEnd"/>
      <w:r w:rsidRPr="0015160A">
        <w:rPr>
          <w:rFonts w:ascii="Tw Cen MT" w:hAnsi="Tw Cen MT"/>
          <w:sz w:val="20"/>
          <w:szCs w:val="20"/>
        </w:rPr>
        <w:t>, UPM-MTDC Technology Centre,</w:t>
      </w:r>
    </w:p>
    <w:p w14:paraId="7BC1529C" w14:textId="77777777" w:rsidR="0015160A" w:rsidRPr="0015160A" w:rsidRDefault="0015160A" w:rsidP="0015160A">
      <w:pPr>
        <w:spacing w:after="0" w:line="240" w:lineRule="auto"/>
        <w:jc w:val="center"/>
        <w:rPr>
          <w:rFonts w:ascii="Tw Cen MT" w:hAnsi="Tw Cen MT"/>
          <w:sz w:val="20"/>
          <w:szCs w:val="20"/>
        </w:rPr>
      </w:pPr>
      <w:r w:rsidRPr="0015160A">
        <w:rPr>
          <w:rFonts w:ascii="Tw Cen MT" w:hAnsi="Tw Cen MT"/>
          <w:sz w:val="20"/>
          <w:szCs w:val="20"/>
        </w:rPr>
        <w:t>Level 2, Co9P Medical Technology Centre, TIC I,</w:t>
      </w:r>
    </w:p>
    <w:p w14:paraId="0F2C91FD" w14:textId="428B154C" w:rsidR="00CC49F1" w:rsidRPr="00CC49F1" w:rsidRDefault="0015160A" w:rsidP="0015160A">
      <w:pPr>
        <w:spacing w:after="0" w:line="240" w:lineRule="auto"/>
        <w:jc w:val="center"/>
        <w:rPr>
          <w:rFonts w:ascii="Tw Cen MT" w:hAnsi="Tw Cen MT"/>
          <w:sz w:val="20"/>
          <w:szCs w:val="20"/>
        </w:rPr>
      </w:pPr>
      <w:r w:rsidRPr="0015160A">
        <w:rPr>
          <w:rFonts w:ascii="Tw Cen MT" w:hAnsi="Tw Cen MT"/>
          <w:sz w:val="20"/>
          <w:szCs w:val="20"/>
        </w:rPr>
        <w:t>43400 UPM Serdang, Selangor, Malaysia</w:t>
      </w:r>
      <w:r w:rsidR="00CC49F1" w:rsidRPr="00CC49F1">
        <w:rPr>
          <w:rFonts w:ascii="Tw Cen MT" w:hAnsi="Tw Cen MT"/>
          <w:sz w:val="20"/>
          <w:szCs w:val="20"/>
        </w:rPr>
        <w:t>.</w:t>
      </w:r>
    </w:p>
    <w:p w14:paraId="7FC66169" w14:textId="6E851E02" w:rsidR="00CC49F1" w:rsidRPr="00CC49F1" w:rsidRDefault="00CC49F1" w:rsidP="00CC49F1">
      <w:pPr>
        <w:spacing w:after="0" w:line="240" w:lineRule="auto"/>
        <w:jc w:val="center"/>
        <w:rPr>
          <w:rFonts w:ascii="Tw Cen MT" w:hAnsi="Tw Cen MT"/>
          <w:sz w:val="20"/>
          <w:szCs w:val="20"/>
        </w:rPr>
      </w:pPr>
      <w:r w:rsidRPr="00CC49F1">
        <w:rPr>
          <w:rFonts w:ascii="Tw Cen MT" w:hAnsi="Tw Cen MT"/>
          <w:sz w:val="20"/>
          <w:szCs w:val="20"/>
        </w:rPr>
        <w:t xml:space="preserve">E-mail: </w:t>
      </w:r>
      <w:r w:rsidR="0015160A">
        <w:rPr>
          <w:rFonts w:ascii="Tw Cen MT" w:hAnsi="Tw Cen MT"/>
          <w:sz w:val="20"/>
          <w:szCs w:val="20"/>
        </w:rPr>
        <w:t>editorial@ajmedtech.com</w:t>
      </w:r>
    </w:p>
    <w:p w14:paraId="02A7BE1F" w14:textId="0A95F4C9" w:rsidR="007A6487" w:rsidRDefault="0015160A" w:rsidP="00CC49F1">
      <w:pPr>
        <w:spacing w:after="0" w:line="240" w:lineRule="auto"/>
        <w:jc w:val="center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</w:rPr>
        <w:t xml:space="preserve">Office </w:t>
      </w:r>
      <w:r w:rsidR="00CC49F1" w:rsidRPr="7919C687">
        <w:rPr>
          <w:rFonts w:ascii="Tw Cen MT" w:hAnsi="Tw Cen MT"/>
          <w:sz w:val="20"/>
          <w:szCs w:val="20"/>
        </w:rPr>
        <w:t>: +</w:t>
      </w:r>
      <w:r w:rsidRPr="0015160A">
        <w:rPr>
          <w:rFonts w:ascii="Tw Cen MT" w:hAnsi="Tw Cen MT"/>
          <w:sz w:val="20"/>
          <w:szCs w:val="20"/>
        </w:rPr>
        <w:t>603 8959 2593</w:t>
      </w:r>
    </w:p>
    <w:p w14:paraId="48D2490B" w14:textId="64E041A3" w:rsidR="0015160A" w:rsidRDefault="0015160A" w:rsidP="0015160A">
      <w:pPr>
        <w:spacing w:after="0" w:line="240" w:lineRule="auto"/>
        <w:jc w:val="center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</w:rPr>
        <w:t xml:space="preserve">HP </w:t>
      </w:r>
      <w:r w:rsidRPr="7919C687">
        <w:rPr>
          <w:rFonts w:ascii="Tw Cen MT" w:hAnsi="Tw Cen MT"/>
          <w:sz w:val="20"/>
          <w:szCs w:val="20"/>
        </w:rPr>
        <w:t>: +601</w:t>
      </w:r>
      <w:r>
        <w:rPr>
          <w:rFonts w:ascii="Tw Cen MT" w:hAnsi="Tw Cen MT"/>
          <w:sz w:val="20"/>
          <w:szCs w:val="20"/>
        </w:rPr>
        <w:t>9</w:t>
      </w:r>
      <w:r>
        <w:rPr>
          <w:rFonts w:ascii="Tw Cen MT" w:hAnsi="Tw Cen MT"/>
          <w:sz w:val="20"/>
          <w:szCs w:val="20"/>
        </w:rPr>
        <w:t xml:space="preserve"> </w:t>
      </w:r>
      <w:r w:rsidRPr="7919C687">
        <w:rPr>
          <w:rFonts w:ascii="Tw Cen MT" w:hAnsi="Tw Cen MT"/>
          <w:sz w:val="20"/>
          <w:szCs w:val="20"/>
        </w:rPr>
        <w:t>9</w:t>
      </w:r>
      <w:r>
        <w:rPr>
          <w:rFonts w:ascii="Tw Cen MT" w:hAnsi="Tw Cen MT"/>
          <w:sz w:val="20"/>
          <w:szCs w:val="20"/>
        </w:rPr>
        <w:t>39</w:t>
      </w:r>
      <w:r w:rsidRPr="7919C687">
        <w:rPr>
          <w:rFonts w:ascii="Tw Cen MT" w:hAnsi="Tw Cen MT"/>
          <w:sz w:val="20"/>
          <w:szCs w:val="20"/>
        </w:rPr>
        <w:t xml:space="preserve"> </w:t>
      </w:r>
      <w:r>
        <w:rPr>
          <w:rFonts w:ascii="Tw Cen MT" w:hAnsi="Tw Cen MT"/>
          <w:sz w:val="20"/>
          <w:szCs w:val="20"/>
        </w:rPr>
        <w:t>7588</w:t>
      </w:r>
    </w:p>
    <w:p w14:paraId="783561A8" w14:textId="77777777" w:rsidR="007A6487" w:rsidRDefault="00D8386D" w:rsidP="007A6487">
      <w:pPr>
        <w:tabs>
          <w:tab w:val="left" w:pos="3825"/>
        </w:tabs>
        <w:rPr>
          <w:rFonts w:ascii="Tw Cen MT" w:hAnsi="Tw Cen MT"/>
          <w:sz w:val="20"/>
          <w:szCs w:val="20"/>
        </w:rPr>
      </w:pPr>
      <w:r>
        <w:rPr>
          <w:rFonts w:ascii="Tw Cen MT" w:hAnsi="Tw Cen MT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A62F4A" wp14:editId="6D712058">
                <wp:simplePos x="0" y="0"/>
                <wp:positionH relativeFrom="column">
                  <wp:posOffset>-28575</wp:posOffset>
                </wp:positionH>
                <wp:positionV relativeFrom="paragraph">
                  <wp:posOffset>140030</wp:posOffset>
                </wp:positionV>
                <wp:extent cx="5760720" cy="0"/>
                <wp:effectExtent l="0" t="0" r="3048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mv="urn:schemas-microsoft-com:mac:vml" xmlns:mo="http://schemas.microsoft.com/office/mac/office/2008/main">
            <w:pict>
              <v:shapetype id="_x0000_t32" coordsize="21600,21600" o:oned="t" filled="f" o:spt="32" path="m,l21600,21600e" w14:anchorId="4B8E03CF">
                <v:path fillok="f" arrowok="t" o:connecttype="none"/>
                <o:lock v:ext="edit" shapetype="t"/>
              </v:shapetype>
              <v:shape id="AutoShape 2" style="position:absolute;margin-left:-2.25pt;margin-top:11.05pt;width:453.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"/>
            </w:pict>
          </mc:Fallback>
        </mc:AlternateContent>
      </w:r>
      <w:r w:rsidR="007A6487">
        <w:rPr>
          <w:rFonts w:ascii="Tw Cen MT" w:hAnsi="Tw Cen MT"/>
          <w:sz w:val="20"/>
          <w:szCs w:val="20"/>
        </w:rPr>
        <w:tab/>
      </w:r>
    </w:p>
    <w:p w14:paraId="32F0654B" w14:textId="77777777" w:rsidR="007A6487" w:rsidRDefault="007A6487" w:rsidP="007A6487">
      <w:pPr>
        <w:tabs>
          <w:tab w:val="left" w:pos="3825"/>
        </w:tabs>
        <w:spacing w:after="0" w:line="240" w:lineRule="auto"/>
        <w:jc w:val="center"/>
        <w:rPr>
          <w:rFonts w:ascii="Tw Cen MT" w:hAnsi="Tw Cen MT"/>
          <w:b/>
          <w:sz w:val="48"/>
          <w:szCs w:val="48"/>
        </w:rPr>
      </w:pPr>
      <w:r w:rsidRPr="007A6487">
        <w:rPr>
          <w:rFonts w:ascii="Tw Cen MT" w:hAnsi="Tw Cen MT"/>
          <w:b/>
          <w:sz w:val="48"/>
          <w:szCs w:val="48"/>
        </w:rPr>
        <w:t>TRANSFER OF COPYRIGHT AGREEMENT</w:t>
      </w:r>
    </w:p>
    <w:p w14:paraId="4B6AB102" w14:textId="103A1419" w:rsidR="007A6487" w:rsidRDefault="007A6487" w:rsidP="007A6487">
      <w:pPr>
        <w:tabs>
          <w:tab w:val="left" w:pos="3825"/>
        </w:tabs>
        <w:spacing w:after="0" w:line="240" w:lineRule="auto"/>
        <w:jc w:val="center"/>
        <w:rPr>
          <w:rFonts w:ascii="Tw Cen MT" w:hAnsi="Tw Cen MT"/>
          <w:sz w:val="20"/>
          <w:szCs w:val="20"/>
        </w:rPr>
      </w:pPr>
      <w:r w:rsidRPr="007A6487">
        <w:rPr>
          <w:rFonts w:ascii="Tw Cen MT" w:hAnsi="Tw Cen MT"/>
          <w:sz w:val="20"/>
          <w:szCs w:val="20"/>
        </w:rPr>
        <w:t xml:space="preserve">Must be signed and returned to </w:t>
      </w:r>
      <w:r w:rsidR="00D819C1">
        <w:rPr>
          <w:rFonts w:ascii="Tw Cen MT" w:hAnsi="Tw Cen MT"/>
          <w:sz w:val="20"/>
          <w:szCs w:val="20"/>
        </w:rPr>
        <w:t xml:space="preserve">the </w:t>
      </w:r>
      <w:proofErr w:type="spellStart"/>
      <w:r w:rsidR="00BA29E5">
        <w:rPr>
          <w:rFonts w:ascii="Tw Cen MT" w:hAnsi="Tw Cen MT"/>
          <w:b/>
          <w:sz w:val="20"/>
          <w:szCs w:val="20"/>
        </w:rPr>
        <w:t>AJMedTech</w:t>
      </w:r>
      <w:proofErr w:type="spellEnd"/>
      <w:r w:rsidR="00FE38C8">
        <w:rPr>
          <w:rFonts w:ascii="Tw Cen MT" w:hAnsi="Tw Cen MT"/>
          <w:sz w:val="20"/>
          <w:szCs w:val="20"/>
        </w:rPr>
        <w:t xml:space="preserve"> </w:t>
      </w:r>
      <w:r w:rsidRPr="007A6487">
        <w:rPr>
          <w:rFonts w:ascii="Tw Cen MT" w:hAnsi="Tw Cen MT"/>
          <w:sz w:val="20"/>
          <w:szCs w:val="20"/>
        </w:rPr>
        <w:t>before the manuscript can be considered for publication</w:t>
      </w:r>
    </w:p>
    <w:p w14:paraId="57156D7F" w14:textId="77777777" w:rsidR="007A6487" w:rsidRPr="00FF24FD" w:rsidRDefault="007A6487" w:rsidP="007A6487">
      <w:pPr>
        <w:tabs>
          <w:tab w:val="left" w:pos="3825"/>
        </w:tabs>
        <w:spacing w:after="0" w:line="240" w:lineRule="auto"/>
        <w:rPr>
          <w:rFonts w:ascii="Tw Cen MT" w:hAnsi="Tw Cen MT"/>
        </w:rPr>
      </w:pPr>
    </w:p>
    <w:p w14:paraId="6C167DD2" w14:textId="77777777" w:rsidR="00D8386D" w:rsidRDefault="00D8386D" w:rsidP="00527E7E">
      <w:pPr>
        <w:tabs>
          <w:tab w:val="left" w:pos="3825"/>
        </w:tabs>
        <w:spacing w:after="0" w:line="240" w:lineRule="auto"/>
        <w:jc w:val="both"/>
        <w:rPr>
          <w:rFonts w:ascii="Tw Cen MT" w:hAnsi="Tw Cen MT"/>
        </w:rPr>
      </w:pPr>
    </w:p>
    <w:p w14:paraId="35E5D594" w14:textId="6AE40370" w:rsidR="007A6487" w:rsidRPr="00FF24FD" w:rsidRDefault="007A6487" w:rsidP="00527E7E">
      <w:pPr>
        <w:tabs>
          <w:tab w:val="left" w:pos="3825"/>
        </w:tabs>
        <w:spacing w:after="0" w:line="240" w:lineRule="auto"/>
        <w:jc w:val="both"/>
        <w:rPr>
          <w:rFonts w:ascii="Tw Cen MT" w:hAnsi="Tw Cen MT"/>
        </w:rPr>
      </w:pPr>
      <w:r w:rsidRPr="00FF24FD">
        <w:rPr>
          <w:rFonts w:ascii="Tw Cen MT" w:hAnsi="Tw Cen MT"/>
        </w:rPr>
        <w:t xml:space="preserve">The transfer of copyright from author to </w:t>
      </w:r>
      <w:r w:rsidR="00D819C1">
        <w:rPr>
          <w:rFonts w:ascii="Tw Cen MT" w:hAnsi="Tw Cen MT"/>
        </w:rPr>
        <w:t>the</w:t>
      </w:r>
      <w:r w:rsidR="00FE38C8" w:rsidRPr="007A6487">
        <w:rPr>
          <w:rFonts w:ascii="Tw Cen MT" w:hAnsi="Tw Cen MT"/>
          <w:b/>
          <w:sz w:val="20"/>
          <w:szCs w:val="20"/>
        </w:rPr>
        <w:t xml:space="preserve"> </w:t>
      </w:r>
      <w:proofErr w:type="spellStart"/>
      <w:r w:rsidR="00BA29E5">
        <w:rPr>
          <w:rFonts w:ascii="Tw Cen MT" w:hAnsi="Tw Cen MT"/>
          <w:b/>
          <w:sz w:val="20"/>
          <w:szCs w:val="20"/>
        </w:rPr>
        <w:t>AJMedTech</w:t>
      </w:r>
      <w:proofErr w:type="spellEnd"/>
      <w:r w:rsidR="00FE38C8" w:rsidRPr="00FF24FD">
        <w:rPr>
          <w:rFonts w:ascii="Tw Cen MT" w:hAnsi="Tw Cen MT"/>
        </w:rPr>
        <w:t xml:space="preserve"> </w:t>
      </w:r>
      <w:r w:rsidRPr="00FF24FD">
        <w:rPr>
          <w:rFonts w:ascii="Tw Cen MT" w:hAnsi="Tw Cen MT"/>
        </w:rPr>
        <w:t xml:space="preserve">must be clearly stated in writing to enable the publisher to assure maximum dissemination of the author’s work. Therefore, the following agreement, executed and signed by the </w:t>
      </w:r>
      <w:r w:rsidR="00D8386D">
        <w:rPr>
          <w:rFonts w:ascii="Tw Cen MT" w:hAnsi="Tw Cen MT"/>
        </w:rPr>
        <w:t xml:space="preserve">main </w:t>
      </w:r>
      <w:r w:rsidRPr="00FF24FD">
        <w:rPr>
          <w:rFonts w:ascii="Tw Cen MT" w:hAnsi="Tw Cen MT"/>
        </w:rPr>
        <w:t>author, is required with each manuscript submission.</w:t>
      </w:r>
    </w:p>
    <w:p w14:paraId="4D3F6502" w14:textId="77777777" w:rsidR="007A6487" w:rsidRDefault="007A6487" w:rsidP="00527E7E">
      <w:pPr>
        <w:tabs>
          <w:tab w:val="left" w:pos="3825"/>
        </w:tabs>
        <w:spacing w:after="0" w:line="240" w:lineRule="auto"/>
        <w:rPr>
          <w:rFonts w:ascii="Tw Cen MT" w:hAnsi="Tw Cen MT"/>
          <w:sz w:val="20"/>
          <w:szCs w:val="20"/>
        </w:rPr>
      </w:pPr>
    </w:p>
    <w:p w14:paraId="1412DA31" w14:textId="77777777" w:rsidR="00D8386D" w:rsidRDefault="00D8386D" w:rsidP="00527E7E">
      <w:pPr>
        <w:tabs>
          <w:tab w:val="left" w:pos="3825"/>
        </w:tabs>
        <w:spacing w:after="0" w:line="240" w:lineRule="auto"/>
        <w:rPr>
          <w:rFonts w:ascii="Tw Cen MT" w:hAnsi="Tw Cen MT"/>
          <w:sz w:val="28"/>
          <w:szCs w:val="28"/>
        </w:rPr>
      </w:pPr>
    </w:p>
    <w:p w14:paraId="324942D3" w14:textId="77777777" w:rsidR="00133A48" w:rsidRDefault="007A6487" w:rsidP="00527E7E">
      <w:pPr>
        <w:tabs>
          <w:tab w:val="left" w:pos="3825"/>
        </w:tabs>
        <w:spacing w:after="0" w:line="240" w:lineRule="auto"/>
        <w:rPr>
          <w:rFonts w:ascii="Tw Cen MT" w:hAnsi="Tw Cen MT"/>
          <w:sz w:val="28"/>
          <w:szCs w:val="28"/>
        </w:rPr>
      </w:pPr>
      <w:r w:rsidRPr="7919C687">
        <w:rPr>
          <w:rFonts w:ascii="Tw Cen MT" w:hAnsi="Tw Cen MT"/>
          <w:sz w:val="28"/>
          <w:szCs w:val="28"/>
        </w:rPr>
        <w:t>The manuscript entitled</w:t>
      </w:r>
      <w:r w:rsidR="00FA1502" w:rsidRPr="7919C687">
        <w:rPr>
          <w:rFonts w:ascii="Tw Cen MT" w:hAnsi="Tw Cen MT"/>
          <w:sz w:val="28"/>
          <w:szCs w:val="28"/>
        </w:rPr>
        <w:t>:</w:t>
      </w:r>
      <w:r w:rsidRPr="7919C687">
        <w:rPr>
          <w:rFonts w:ascii="Tw Cen MT" w:hAnsi="Tw Cen MT"/>
          <w:sz w:val="28"/>
          <w:szCs w:val="28"/>
        </w:rPr>
        <w:t xml:space="preserve"> </w:t>
      </w:r>
    </w:p>
    <w:p w14:paraId="5EE6B087" w14:textId="5B23B091" w:rsidR="002308E9" w:rsidRDefault="005323BD" w:rsidP="00527E7E">
      <w:pPr>
        <w:tabs>
          <w:tab w:val="left" w:pos="3825"/>
        </w:tabs>
        <w:spacing w:after="0" w:line="240" w:lineRule="auto"/>
        <w:jc w:val="both"/>
        <w:rPr>
          <w:rFonts w:ascii="Tw Cen MT" w:hAnsi="Tw Cen MT"/>
          <w:sz w:val="28"/>
          <w:szCs w:val="28"/>
        </w:rPr>
      </w:pPr>
      <w:r>
        <w:rPr>
          <w:rFonts w:ascii="Tw Cen MT" w:hAnsi="Tw Cen 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9BD2" wp14:editId="667A2199">
                <wp:simplePos x="0" y="0"/>
                <wp:positionH relativeFrom="column">
                  <wp:posOffset>0</wp:posOffset>
                </wp:positionH>
                <wp:positionV relativeFrom="paragraph">
                  <wp:posOffset>48428</wp:posOffset>
                </wp:positionV>
                <wp:extent cx="5733415" cy="741871"/>
                <wp:effectExtent l="0" t="0" r="6985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3415" cy="741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F2B685" w14:textId="77777777" w:rsidR="005323BD" w:rsidRDefault="005323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399B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3.8pt;width:451.45pt;height:5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" fillcolor="white [3201]" strokeweight=".5pt">
                <v:textbox>
                  <w:txbxContent>
                    <w:p w14:paraId="29F2B685" w14:textId="77777777" w:rsidR="005323BD" w:rsidRDefault="005323BD"/>
                  </w:txbxContent>
                </v:textbox>
              </v:shape>
            </w:pict>
          </mc:Fallback>
        </mc:AlternateContent>
      </w:r>
    </w:p>
    <w:p w14:paraId="13808BE4" w14:textId="77777777" w:rsidR="005323BD" w:rsidRDefault="005323BD" w:rsidP="00527E7E">
      <w:pPr>
        <w:tabs>
          <w:tab w:val="left" w:pos="3825"/>
        </w:tabs>
        <w:spacing w:after="0" w:line="240" w:lineRule="auto"/>
        <w:jc w:val="both"/>
        <w:rPr>
          <w:rFonts w:ascii="Tw Cen MT" w:hAnsi="Tw Cen MT"/>
          <w:sz w:val="28"/>
          <w:szCs w:val="28"/>
        </w:rPr>
      </w:pPr>
    </w:p>
    <w:p w14:paraId="56449886" w14:textId="3DA84CA2" w:rsidR="7919C687" w:rsidRDefault="7919C687" w:rsidP="7919C687">
      <w:pPr>
        <w:tabs>
          <w:tab w:val="left" w:pos="3825"/>
        </w:tabs>
        <w:spacing w:after="0" w:line="240" w:lineRule="auto"/>
        <w:jc w:val="both"/>
        <w:rPr>
          <w:rFonts w:ascii="Tw Cen MT" w:hAnsi="Tw Cen MT"/>
          <w:sz w:val="28"/>
          <w:szCs w:val="28"/>
        </w:rPr>
      </w:pPr>
    </w:p>
    <w:p w14:paraId="759D98C2" w14:textId="2F4A649E" w:rsidR="7919C687" w:rsidRDefault="7919C687" w:rsidP="7919C687">
      <w:pPr>
        <w:tabs>
          <w:tab w:val="left" w:pos="3825"/>
        </w:tabs>
        <w:spacing w:after="0" w:line="240" w:lineRule="auto"/>
        <w:jc w:val="both"/>
        <w:rPr>
          <w:rFonts w:ascii="Tw Cen MT" w:hAnsi="Tw Cen MT"/>
          <w:sz w:val="28"/>
          <w:szCs w:val="28"/>
        </w:rPr>
      </w:pPr>
    </w:p>
    <w:p w14:paraId="0A764067" w14:textId="77777777" w:rsidR="005323BD" w:rsidRDefault="005323BD" w:rsidP="00527E7E">
      <w:pPr>
        <w:tabs>
          <w:tab w:val="left" w:pos="3825"/>
        </w:tabs>
        <w:spacing w:after="0" w:line="240" w:lineRule="auto"/>
        <w:jc w:val="both"/>
        <w:rPr>
          <w:rFonts w:ascii="Tw Cen MT" w:hAnsi="Tw Cen MT"/>
          <w:sz w:val="28"/>
          <w:szCs w:val="28"/>
        </w:rPr>
      </w:pPr>
    </w:p>
    <w:p w14:paraId="530F14FE" w14:textId="75917147" w:rsidR="00527E7E" w:rsidRDefault="00527E7E" w:rsidP="00527E7E">
      <w:pPr>
        <w:tabs>
          <w:tab w:val="left" w:pos="3825"/>
        </w:tabs>
        <w:spacing w:after="0" w:line="240" w:lineRule="auto"/>
        <w:jc w:val="both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>Author</w:t>
      </w:r>
      <w:r w:rsidR="00D819C1">
        <w:rPr>
          <w:rFonts w:ascii="Tw Cen MT" w:hAnsi="Tw Cen MT"/>
          <w:sz w:val="28"/>
          <w:szCs w:val="28"/>
        </w:rPr>
        <w:t>’s</w:t>
      </w:r>
      <w:r>
        <w:rPr>
          <w:rFonts w:ascii="Tw Cen MT" w:hAnsi="Tw Cen MT"/>
          <w:sz w:val="28"/>
          <w:szCs w:val="28"/>
        </w:rPr>
        <w:t xml:space="preserve"> name</w:t>
      </w:r>
      <w:r w:rsidR="00E451BC">
        <w:rPr>
          <w:rFonts w:ascii="Tw Cen MT" w:hAnsi="Tw Cen MT"/>
          <w:sz w:val="28"/>
          <w:szCs w:val="28"/>
        </w:rPr>
        <w:t>:</w:t>
      </w:r>
    </w:p>
    <w:p w14:paraId="67B3A408" w14:textId="6F47F8BE" w:rsidR="005323BD" w:rsidRDefault="005323BD" w:rsidP="00527E7E">
      <w:pPr>
        <w:tabs>
          <w:tab w:val="left" w:pos="3825"/>
        </w:tabs>
        <w:spacing w:after="0" w:line="240" w:lineRule="auto"/>
        <w:jc w:val="both"/>
        <w:rPr>
          <w:rFonts w:ascii="Tw Cen MT" w:hAnsi="Tw Cen MT"/>
          <w:sz w:val="28"/>
          <w:szCs w:val="28"/>
        </w:rPr>
      </w:pPr>
      <w:r>
        <w:rPr>
          <w:rFonts w:ascii="Tw Cen MT" w:hAnsi="Tw Cen 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1E896F" wp14:editId="34DA077D">
                <wp:simplePos x="0" y="0"/>
                <wp:positionH relativeFrom="column">
                  <wp:posOffset>-1</wp:posOffset>
                </wp:positionH>
                <wp:positionV relativeFrom="paragraph">
                  <wp:posOffset>81728</wp:posOffset>
                </wp:positionV>
                <wp:extent cx="5733415" cy="235789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3415" cy="2357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4F3689" w14:textId="1751D624" w:rsidR="005323BD" w:rsidRDefault="00FC0465">
                            <w:r>
                              <w:t>Enter a corresponding author full name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1E896F" id="Text Box 4" o:spid="_x0000_s1027" type="#_x0000_t202" style="position:absolute;left:0;text-align:left;margin-left:0;margin-top:6.45pt;width:451.45pt;height:18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" fillcolor="white [3201]" stroked="f" strokeweight=".5pt">
                <v:textbox>
                  <w:txbxContent>
                    <w:p w14:paraId="4D4F3689" w14:textId="1751D624" w:rsidR="005323BD" w:rsidRDefault="00FC0465">
                      <w:r>
                        <w:t xml:space="preserve">Enter a corresponding author full </w:t>
                      </w:r>
                      <w:r>
                        <w:t>name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04A527F9" w14:textId="77777777" w:rsidR="00133A48" w:rsidRDefault="00E451BC" w:rsidP="00527E7E">
      <w:pPr>
        <w:tabs>
          <w:tab w:val="left" w:pos="3825"/>
        </w:tabs>
        <w:spacing w:after="0" w:line="240" w:lineRule="auto"/>
        <w:jc w:val="both"/>
        <w:rPr>
          <w:rFonts w:ascii="Tw Cen MT" w:hAnsi="Tw Cen MT"/>
          <w:b/>
          <w:sz w:val="28"/>
          <w:szCs w:val="28"/>
          <w:u w:val="single"/>
        </w:rPr>
      </w:pPr>
      <w:r>
        <w:rPr>
          <w:rFonts w:ascii="Tw Cen MT" w:hAnsi="Tw Cen MT"/>
          <w:b/>
          <w:sz w:val="28"/>
          <w:szCs w:val="28"/>
          <w:u w:val="single"/>
        </w:rPr>
        <w:t>________________________________________________________________</w:t>
      </w:r>
    </w:p>
    <w:p w14:paraId="4EFB2AD0" w14:textId="77777777" w:rsidR="00BC0AD6" w:rsidRDefault="00BC0AD6" w:rsidP="00527E7E">
      <w:pPr>
        <w:tabs>
          <w:tab w:val="left" w:pos="3825"/>
        </w:tabs>
        <w:spacing w:after="0" w:line="240" w:lineRule="auto"/>
        <w:jc w:val="both"/>
        <w:rPr>
          <w:rFonts w:ascii="Tw Cen MT" w:hAnsi="Tw Cen MT"/>
          <w:sz w:val="20"/>
          <w:szCs w:val="20"/>
        </w:rPr>
      </w:pPr>
    </w:p>
    <w:p w14:paraId="14A63F9D" w14:textId="7F26F50A" w:rsidR="002308E9" w:rsidRDefault="007A6487" w:rsidP="00527E7E">
      <w:pPr>
        <w:tabs>
          <w:tab w:val="left" w:pos="3825"/>
        </w:tabs>
        <w:spacing w:after="0" w:line="240" w:lineRule="auto"/>
        <w:jc w:val="both"/>
        <w:rPr>
          <w:rFonts w:ascii="Tw Cen MT" w:hAnsi="Tw Cen MT"/>
        </w:rPr>
      </w:pPr>
      <w:r w:rsidRPr="006C6E94">
        <w:rPr>
          <w:rFonts w:ascii="Tw Cen MT" w:hAnsi="Tw Cen MT"/>
        </w:rPr>
        <w:t xml:space="preserve">is herewith submitted for publication in </w:t>
      </w:r>
      <w:r w:rsidR="00D819C1" w:rsidRPr="006C6E94">
        <w:rPr>
          <w:rFonts w:ascii="Tw Cen MT" w:hAnsi="Tw Cen MT"/>
        </w:rPr>
        <w:t xml:space="preserve">the </w:t>
      </w:r>
      <w:r w:rsidR="00CC49F1">
        <w:rPr>
          <w:rFonts w:ascii="Tw Cen MT" w:hAnsi="Tw Cen MT"/>
        </w:rPr>
        <w:t>Asian</w:t>
      </w:r>
      <w:r w:rsidR="00F80739">
        <w:rPr>
          <w:rFonts w:ascii="Tw Cen MT" w:hAnsi="Tw Cen MT"/>
        </w:rPr>
        <w:t xml:space="preserve"> Journal of </w:t>
      </w:r>
      <w:r w:rsidR="00CC49F1">
        <w:rPr>
          <w:rFonts w:ascii="Tw Cen MT" w:hAnsi="Tw Cen MT"/>
        </w:rPr>
        <w:t>Medical</w:t>
      </w:r>
      <w:r w:rsidR="00BA29E5">
        <w:rPr>
          <w:rFonts w:ascii="Tw Cen MT" w:hAnsi="Tw Cen MT"/>
        </w:rPr>
        <w:t xml:space="preserve"> Technology</w:t>
      </w:r>
      <w:r w:rsidRPr="006C6E94">
        <w:rPr>
          <w:rFonts w:ascii="Tw Cen MT" w:hAnsi="Tw Cen MT"/>
        </w:rPr>
        <w:t xml:space="preserve">. It has not been published before, and it is </w:t>
      </w:r>
      <w:r w:rsidR="00D819C1" w:rsidRPr="006C6E94">
        <w:rPr>
          <w:rFonts w:ascii="Tw Cen MT" w:hAnsi="Tw Cen MT"/>
        </w:rPr>
        <w:t xml:space="preserve">not </w:t>
      </w:r>
      <w:r w:rsidRPr="006C6E94">
        <w:rPr>
          <w:rFonts w:ascii="Tw Cen MT" w:hAnsi="Tw Cen MT"/>
        </w:rPr>
        <w:t xml:space="preserve">under consideration for publication in any other journals. When the article is accepted </w:t>
      </w:r>
      <w:r w:rsidR="002308E9">
        <w:rPr>
          <w:rFonts w:ascii="Tw Cen MT" w:hAnsi="Tw Cen MT"/>
        </w:rPr>
        <w:t xml:space="preserve">for publication, I </w:t>
      </w:r>
      <w:r w:rsidR="002308E9" w:rsidRPr="002308E9">
        <w:rPr>
          <w:rFonts w:ascii="Tw Cen MT" w:hAnsi="Tw Cen MT"/>
        </w:rPr>
        <w:t>hereby transfer, assign, or otherwise convey all copyright ownership to</w:t>
      </w:r>
      <w:r w:rsidR="002308E9">
        <w:rPr>
          <w:rFonts w:ascii="Tw Cen MT" w:hAnsi="Tw Cen MT"/>
        </w:rPr>
        <w:t xml:space="preserve"> </w:t>
      </w:r>
      <w:proofErr w:type="spellStart"/>
      <w:r w:rsidR="000F26E3" w:rsidRPr="00BA29E5">
        <w:rPr>
          <w:rFonts w:ascii="Tw Cen MT" w:hAnsi="Tw Cen MT"/>
          <w:b/>
        </w:rPr>
        <w:t>AJMedTech</w:t>
      </w:r>
      <w:proofErr w:type="spellEnd"/>
      <w:r w:rsidR="002308E9">
        <w:rPr>
          <w:rFonts w:ascii="Tw Cen MT" w:hAnsi="Tw Cen MT"/>
        </w:rPr>
        <w:t>.</w:t>
      </w:r>
    </w:p>
    <w:p w14:paraId="48E3198A" w14:textId="77777777" w:rsidR="00804F54" w:rsidRDefault="00804F54" w:rsidP="00527E7E">
      <w:pPr>
        <w:tabs>
          <w:tab w:val="left" w:pos="3825"/>
        </w:tabs>
        <w:spacing w:after="0" w:line="240" w:lineRule="auto"/>
        <w:jc w:val="both"/>
        <w:rPr>
          <w:rFonts w:ascii="Tw Cen MT" w:hAnsi="Tw Cen MT"/>
        </w:rPr>
      </w:pPr>
    </w:p>
    <w:p w14:paraId="4B57A31E" w14:textId="77777777" w:rsidR="002308E9" w:rsidRDefault="002308E9" w:rsidP="00527E7E">
      <w:pPr>
        <w:tabs>
          <w:tab w:val="left" w:pos="3825"/>
        </w:tabs>
        <w:spacing w:after="0" w:line="240" w:lineRule="auto"/>
        <w:jc w:val="both"/>
        <w:rPr>
          <w:rFonts w:ascii="Tw Cen MT" w:hAnsi="Tw Cen M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6684"/>
      </w:tblGrid>
      <w:tr w:rsidR="00804F54" w14:paraId="5D32852A" w14:textId="77777777" w:rsidTr="00FA1502">
        <w:trPr>
          <w:trHeight w:val="432"/>
        </w:trPr>
        <w:tc>
          <w:tcPr>
            <w:tcW w:w="2335" w:type="dxa"/>
            <w:vAlign w:val="center"/>
          </w:tcPr>
          <w:p w14:paraId="7C198385" w14:textId="77777777" w:rsidR="00804F54" w:rsidRDefault="00804F54" w:rsidP="00FA1502">
            <w:pPr>
              <w:tabs>
                <w:tab w:val="left" w:pos="1080"/>
                <w:tab w:val="left" w:pos="3825"/>
              </w:tabs>
              <w:spacing w:after="0" w:line="240" w:lineRule="auto"/>
              <w:rPr>
                <w:rFonts w:ascii="Tw Cen MT" w:hAnsi="Tw Cen MT"/>
              </w:rPr>
            </w:pPr>
            <w:r w:rsidRPr="00FF24FD">
              <w:rPr>
                <w:rFonts w:ascii="Tw Cen MT" w:hAnsi="Tw Cen MT"/>
              </w:rPr>
              <w:t xml:space="preserve">Name:       </w:t>
            </w:r>
          </w:p>
        </w:tc>
        <w:tc>
          <w:tcPr>
            <w:tcW w:w="6684" w:type="dxa"/>
            <w:vAlign w:val="center"/>
          </w:tcPr>
          <w:p w14:paraId="79D78C69" w14:textId="77777777" w:rsidR="00804F54" w:rsidRDefault="00804F54" w:rsidP="00FA1502">
            <w:pPr>
              <w:tabs>
                <w:tab w:val="left" w:pos="3825"/>
              </w:tabs>
              <w:spacing w:after="0" w:line="240" w:lineRule="auto"/>
              <w:rPr>
                <w:rFonts w:ascii="Tw Cen MT" w:hAnsi="Tw Cen MT"/>
              </w:rPr>
            </w:pPr>
          </w:p>
        </w:tc>
      </w:tr>
      <w:tr w:rsidR="00804F54" w14:paraId="0E80F379" w14:textId="77777777" w:rsidTr="00FA1502">
        <w:trPr>
          <w:trHeight w:val="432"/>
        </w:trPr>
        <w:tc>
          <w:tcPr>
            <w:tcW w:w="2335" w:type="dxa"/>
            <w:vAlign w:val="center"/>
          </w:tcPr>
          <w:p w14:paraId="762B812F" w14:textId="77777777" w:rsidR="00804F54" w:rsidRDefault="00804F54" w:rsidP="00FA1502">
            <w:pPr>
              <w:tabs>
                <w:tab w:val="left" w:pos="3825"/>
              </w:tabs>
              <w:spacing w:after="0" w:line="240" w:lineRule="auto"/>
              <w:rPr>
                <w:rFonts w:ascii="Tw Cen MT" w:hAnsi="Tw Cen MT"/>
              </w:rPr>
            </w:pPr>
            <w:r w:rsidRPr="00FF24FD">
              <w:rPr>
                <w:rFonts w:ascii="Tw Cen MT" w:hAnsi="Tw Cen MT"/>
              </w:rPr>
              <w:t>Institution</w:t>
            </w:r>
            <w:r>
              <w:rPr>
                <w:rFonts w:ascii="Tw Cen MT" w:hAnsi="Tw Cen MT"/>
              </w:rPr>
              <w:t xml:space="preserve"> &amp; Address</w:t>
            </w:r>
            <w:r w:rsidRPr="00FF24FD">
              <w:rPr>
                <w:rFonts w:ascii="Tw Cen MT" w:hAnsi="Tw Cen MT"/>
              </w:rPr>
              <w:t>:</w:t>
            </w:r>
          </w:p>
        </w:tc>
        <w:tc>
          <w:tcPr>
            <w:tcW w:w="6684" w:type="dxa"/>
            <w:vAlign w:val="center"/>
          </w:tcPr>
          <w:p w14:paraId="7E07DB9C" w14:textId="77777777" w:rsidR="00804F54" w:rsidRDefault="00804F54" w:rsidP="00FA1502">
            <w:pPr>
              <w:tabs>
                <w:tab w:val="left" w:pos="3825"/>
              </w:tabs>
              <w:spacing w:after="0" w:line="240" w:lineRule="auto"/>
              <w:rPr>
                <w:rFonts w:ascii="Tw Cen MT" w:hAnsi="Tw Cen MT"/>
              </w:rPr>
            </w:pPr>
          </w:p>
        </w:tc>
      </w:tr>
      <w:tr w:rsidR="00804F54" w14:paraId="1C4E5E9A" w14:textId="77777777" w:rsidTr="00FA1502">
        <w:trPr>
          <w:trHeight w:val="432"/>
        </w:trPr>
        <w:tc>
          <w:tcPr>
            <w:tcW w:w="2335" w:type="dxa"/>
            <w:vAlign w:val="center"/>
          </w:tcPr>
          <w:p w14:paraId="04092FEB" w14:textId="77777777" w:rsidR="00804F54" w:rsidRDefault="00804F54" w:rsidP="00FA1502">
            <w:pPr>
              <w:tabs>
                <w:tab w:val="left" w:pos="3825"/>
              </w:tabs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Email:</w:t>
            </w:r>
          </w:p>
        </w:tc>
        <w:tc>
          <w:tcPr>
            <w:tcW w:w="6684" w:type="dxa"/>
            <w:vAlign w:val="center"/>
          </w:tcPr>
          <w:p w14:paraId="6F7FFE5E" w14:textId="77777777" w:rsidR="00804F54" w:rsidRDefault="00804F54" w:rsidP="00FA1502">
            <w:pPr>
              <w:tabs>
                <w:tab w:val="left" w:pos="3825"/>
              </w:tabs>
              <w:spacing w:after="0" w:line="240" w:lineRule="auto"/>
              <w:rPr>
                <w:rFonts w:ascii="Tw Cen MT" w:hAnsi="Tw Cen MT"/>
              </w:rPr>
            </w:pPr>
          </w:p>
        </w:tc>
      </w:tr>
      <w:tr w:rsidR="00804F54" w14:paraId="43412955" w14:textId="77777777" w:rsidTr="00FA1502">
        <w:trPr>
          <w:trHeight w:val="432"/>
        </w:trPr>
        <w:tc>
          <w:tcPr>
            <w:tcW w:w="2335" w:type="dxa"/>
            <w:vAlign w:val="center"/>
          </w:tcPr>
          <w:p w14:paraId="058FF691" w14:textId="77777777" w:rsidR="00804F54" w:rsidRDefault="00804F54" w:rsidP="00FA1502">
            <w:pPr>
              <w:tabs>
                <w:tab w:val="left" w:pos="3825"/>
              </w:tabs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Tel. No:</w:t>
            </w:r>
          </w:p>
        </w:tc>
        <w:tc>
          <w:tcPr>
            <w:tcW w:w="6684" w:type="dxa"/>
            <w:vAlign w:val="center"/>
          </w:tcPr>
          <w:p w14:paraId="7EF2CA20" w14:textId="77777777" w:rsidR="00804F54" w:rsidRDefault="00804F54" w:rsidP="00FA1502">
            <w:pPr>
              <w:tabs>
                <w:tab w:val="left" w:pos="3825"/>
              </w:tabs>
              <w:spacing w:after="0" w:line="240" w:lineRule="auto"/>
              <w:rPr>
                <w:rFonts w:ascii="Tw Cen MT" w:hAnsi="Tw Cen MT"/>
              </w:rPr>
            </w:pPr>
          </w:p>
        </w:tc>
      </w:tr>
      <w:tr w:rsidR="00804F54" w14:paraId="70605E76" w14:textId="77777777" w:rsidTr="00FA1502">
        <w:trPr>
          <w:trHeight w:val="432"/>
        </w:trPr>
        <w:tc>
          <w:tcPr>
            <w:tcW w:w="2335" w:type="dxa"/>
            <w:vAlign w:val="center"/>
          </w:tcPr>
          <w:p w14:paraId="35DB7786" w14:textId="77777777" w:rsidR="00804F54" w:rsidRDefault="00804F54" w:rsidP="00FA1502">
            <w:pPr>
              <w:tabs>
                <w:tab w:val="left" w:pos="3825"/>
              </w:tabs>
              <w:spacing w:after="0" w:line="240" w:lineRule="auto"/>
              <w:rPr>
                <w:rFonts w:ascii="Tw Cen MT" w:hAnsi="Tw Cen MT"/>
              </w:rPr>
            </w:pPr>
            <w:r w:rsidRPr="00FF24FD">
              <w:rPr>
                <w:rFonts w:ascii="Tw Cen MT" w:hAnsi="Tw Cen MT"/>
              </w:rPr>
              <w:t>Date:</w:t>
            </w:r>
          </w:p>
        </w:tc>
        <w:tc>
          <w:tcPr>
            <w:tcW w:w="6684" w:type="dxa"/>
            <w:vAlign w:val="center"/>
          </w:tcPr>
          <w:p w14:paraId="3F851AC2" w14:textId="77777777" w:rsidR="00804F54" w:rsidRDefault="00804F54" w:rsidP="00FA1502">
            <w:pPr>
              <w:tabs>
                <w:tab w:val="left" w:pos="3825"/>
              </w:tabs>
              <w:spacing w:after="0" w:line="240" w:lineRule="auto"/>
              <w:rPr>
                <w:rFonts w:ascii="Tw Cen MT" w:hAnsi="Tw Cen MT"/>
              </w:rPr>
            </w:pPr>
          </w:p>
        </w:tc>
      </w:tr>
    </w:tbl>
    <w:p w14:paraId="3C14DAD7" w14:textId="77777777" w:rsidR="00FF24FD" w:rsidRPr="00FF24FD" w:rsidRDefault="00FF24FD" w:rsidP="00527E7E">
      <w:pPr>
        <w:tabs>
          <w:tab w:val="left" w:pos="3825"/>
        </w:tabs>
        <w:spacing w:after="0" w:line="240" w:lineRule="auto"/>
        <w:jc w:val="both"/>
        <w:rPr>
          <w:rFonts w:ascii="Tw Cen MT" w:hAnsi="Tw Cen MT"/>
        </w:rPr>
      </w:pPr>
    </w:p>
    <w:p w14:paraId="071C3B42" w14:textId="77777777" w:rsidR="00527E7E" w:rsidRPr="00FF24FD" w:rsidRDefault="00527E7E" w:rsidP="00D325A6">
      <w:pPr>
        <w:tabs>
          <w:tab w:val="left" w:pos="1080"/>
          <w:tab w:val="left" w:pos="3825"/>
        </w:tabs>
        <w:spacing w:after="0" w:line="240" w:lineRule="auto"/>
        <w:jc w:val="both"/>
        <w:rPr>
          <w:rFonts w:ascii="Tw Cen MT" w:hAnsi="Tw Cen MT"/>
        </w:rPr>
      </w:pPr>
      <w:r w:rsidRPr="00FF24FD">
        <w:rPr>
          <w:rFonts w:ascii="Tw Cen MT" w:hAnsi="Tw Cen MT"/>
        </w:rPr>
        <w:t xml:space="preserve">        </w:t>
      </w:r>
    </w:p>
    <w:p w14:paraId="6119FB96" w14:textId="77777777" w:rsidR="00FA1502" w:rsidRDefault="00FA1502" w:rsidP="00527E7E">
      <w:pPr>
        <w:tabs>
          <w:tab w:val="left" w:pos="3825"/>
        </w:tabs>
        <w:spacing w:after="0" w:line="240" w:lineRule="auto"/>
        <w:jc w:val="both"/>
        <w:rPr>
          <w:rFonts w:ascii="Tw Cen MT" w:hAnsi="Tw Cen MT"/>
        </w:rPr>
      </w:pPr>
    </w:p>
    <w:p w14:paraId="3CD59491" w14:textId="77777777" w:rsidR="00804F54" w:rsidRDefault="00527E7E" w:rsidP="00527E7E">
      <w:pPr>
        <w:tabs>
          <w:tab w:val="left" w:pos="3825"/>
        </w:tabs>
        <w:spacing w:after="0" w:line="240" w:lineRule="auto"/>
        <w:jc w:val="both"/>
        <w:rPr>
          <w:rFonts w:ascii="Tw Cen MT" w:hAnsi="Tw Cen MT"/>
        </w:rPr>
      </w:pPr>
      <w:r w:rsidRPr="00FF24FD">
        <w:rPr>
          <w:rFonts w:ascii="Tw Cen MT" w:hAnsi="Tw Cen MT"/>
        </w:rPr>
        <w:t>Signature:</w:t>
      </w:r>
    </w:p>
    <w:p w14:paraId="68B147CE" w14:textId="77777777" w:rsidR="00804F54" w:rsidRDefault="00804F54" w:rsidP="00527E7E">
      <w:pPr>
        <w:tabs>
          <w:tab w:val="left" w:pos="3825"/>
        </w:tabs>
        <w:spacing w:after="0" w:line="240" w:lineRule="auto"/>
        <w:jc w:val="both"/>
        <w:rPr>
          <w:rFonts w:ascii="Tw Cen MT" w:hAnsi="Tw Cen MT"/>
        </w:rPr>
      </w:pPr>
    </w:p>
    <w:p w14:paraId="741C8E76" w14:textId="77777777" w:rsidR="00804F54" w:rsidRDefault="00804F54" w:rsidP="00527E7E">
      <w:pPr>
        <w:tabs>
          <w:tab w:val="left" w:pos="3825"/>
        </w:tabs>
        <w:spacing w:after="0" w:line="240" w:lineRule="auto"/>
        <w:jc w:val="both"/>
        <w:rPr>
          <w:rFonts w:ascii="Tw Cen MT" w:hAnsi="Tw Cen MT"/>
        </w:rPr>
      </w:pPr>
    </w:p>
    <w:p w14:paraId="069242E7" w14:textId="77777777" w:rsidR="00804F54" w:rsidRDefault="00804F54" w:rsidP="00527E7E">
      <w:pPr>
        <w:tabs>
          <w:tab w:val="left" w:pos="3825"/>
        </w:tabs>
        <w:spacing w:after="0" w:line="240" w:lineRule="auto"/>
        <w:jc w:val="both"/>
        <w:rPr>
          <w:rFonts w:ascii="Tw Cen MT" w:hAnsi="Tw Cen MT"/>
        </w:rPr>
      </w:pPr>
    </w:p>
    <w:p w14:paraId="341D391D" w14:textId="77777777" w:rsidR="00527E7E" w:rsidRPr="00FF24FD" w:rsidRDefault="00804F54" w:rsidP="00527E7E">
      <w:pPr>
        <w:tabs>
          <w:tab w:val="left" w:pos="3825"/>
        </w:tabs>
        <w:spacing w:after="0" w:line="240" w:lineRule="auto"/>
        <w:jc w:val="both"/>
        <w:rPr>
          <w:rFonts w:ascii="Tw Cen MT" w:hAnsi="Tw Cen MT"/>
        </w:rPr>
      </w:pPr>
      <w:r>
        <w:rPr>
          <w:rFonts w:ascii="Tw Cen MT" w:hAnsi="Tw Cen MT"/>
        </w:rPr>
        <w:t>________________________</w:t>
      </w:r>
      <w:r w:rsidR="00527E7E" w:rsidRPr="00FF24FD">
        <w:rPr>
          <w:rFonts w:ascii="Tw Cen MT" w:hAnsi="Tw Cen MT"/>
        </w:rPr>
        <w:t xml:space="preserve">   </w:t>
      </w:r>
    </w:p>
    <w:p w14:paraId="6024D2EB" w14:textId="77777777" w:rsidR="00527E7E" w:rsidRPr="00FF24FD" w:rsidRDefault="00527E7E" w:rsidP="00527E7E">
      <w:pPr>
        <w:tabs>
          <w:tab w:val="left" w:pos="3825"/>
        </w:tabs>
        <w:spacing w:after="0" w:line="240" w:lineRule="auto"/>
        <w:jc w:val="both"/>
        <w:rPr>
          <w:rFonts w:ascii="Tw Cen MT" w:hAnsi="Tw Cen MT"/>
        </w:rPr>
      </w:pPr>
    </w:p>
    <w:p w14:paraId="7FBC62D9" w14:textId="77777777" w:rsidR="00527E7E" w:rsidRPr="00FF24FD" w:rsidRDefault="00527E7E" w:rsidP="00527E7E">
      <w:pPr>
        <w:tabs>
          <w:tab w:val="left" w:pos="3825"/>
        </w:tabs>
        <w:spacing w:after="0" w:line="240" w:lineRule="auto"/>
        <w:jc w:val="both"/>
        <w:rPr>
          <w:rFonts w:ascii="Tw Cen MT" w:hAnsi="Tw Cen MT"/>
        </w:rPr>
      </w:pPr>
    </w:p>
    <w:p w14:paraId="79292B18" w14:textId="77777777" w:rsidR="00527E7E" w:rsidRPr="00527E7E" w:rsidRDefault="00527E7E" w:rsidP="00527E7E">
      <w:pPr>
        <w:tabs>
          <w:tab w:val="left" w:pos="3825"/>
        </w:tabs>
        <w:spacing w:after="0" w:line="240" w:lineRule="auto"/>
        <w:jc w:val="both"/>
        <w:rPr>
          <w:rFonts w:ascii="Tw Cen MT" w:hAnsi="Tw Cen MT"/>
          <w:sz w:val="20"/>
          <w:szCs w:val="20"/>
        </w:rPr>
      </w:pPr>
    </w:p>
    <w:sectPr w:rsidR="00527E7E" w:rsidRPr="00527E7E" w:rsidSect="00527E7E"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9D2086"/>
    <w:multiLevelType w:val="hybridMultilevel"/>
    <w:tmpl w:val="0FA6D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74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E0NzIysLA0NjQ1NDBU0lEKTi0uzszPAykwrgUAKx+SciwAAAA="/>
  </w:docVars>
  <w:rsids>
    <w:rsidRoot w:val="007A6487"/>
    <w:rsid w:val="00025CC1"/>
    <w:rsid w:val="00085A50"/>
    <w:rsid w:val="00086564"/>
    <w:rsid w:val="000C130E"/>
    <w:rsid w:val="000E61BE"/>
    <w:rsid w:val="000F26E3"/>
    <w:rsid w:val="000F5465"/>
    <w:rsid w:val="00133A48"/>
    <w:rsid w:val="0015160A"/>
    <w:rsid w:val="001569EF"/>
    <w:rsid w:val="001F559E"/>
    <w:rsid w:val="002308E9"/>
    <w:rsid w:val="00247995"/>
    <w:rsid w:val="00274147"/>
    <w:rsid w:val="00310438"/>
    <w:rsid w:val="00391588"/>
    <w:rsid w:val="00465B15"/>
    <w:rsid w:val="004B4BEA"/>
    <w:rsid w:val="00527E7E"/>
    <w:rsid w:val="005323BD"/>
    <w:rsid w:val="005500B0"/>
    <w:rsid w:val="005D6C9C"/>
    <w:rsid w:val="0064260C"/>
    <w:rsid w:val="00664192"/>
    <w:rsid w:val="00681509"/>
    <w:rsid w:val="00682756"/>
    <w:rsid w:val="006C6E94"/>
    <w:rsid w:val="006C7F96"/>
    <w:rsid w:val="007A6487"/>
    <w:rsid w:val="007D4867"/>
    <w:rsid w:val="00804F54"/>
    <w:rsid w:val="00822049"/>
    <w:rsid w:val="00832B0F"/>
    <w:rsid w:val="009A463C"/>
    <w:rsid w:val="009F06B2"/>
    <w:rsid w:val="00AB3E00"/>
    <w:rsid w:val="00BA29E5"/>
    <w:rsid w:val="00BC0AD6"/>
    <w:rsid w:val="00C46373"/>
    <w:rsid w:val="00C75D2F"/>
    <w:rsid w:val="00CC49F1"/>
    <w:rsid w:val="00CD0EAA"/>
    <w:rsid w:val="00D325A6"/>
    <w:rsid w:val="00D44247"/>
    <w:rsid w:val="00D819C1"/>
    <w:rsid w:val="00D8386D"/>
    <w:rsid w:val="00DC6502"/>
    <w:rsid w:val="00E451BC"/>
    <w:rsid w:val="00E53D3B"/>
    <w:rsid w:val="00E873E9"/>
    <w:rsid w:val="00EB4B3B"/>
    <w:rsid w:val="00EE611C"/>
    <w:rsid w:val="00F04C2B"/>
    <w:rsid w:val="00F80739"/>
    <w:rsid w:val="00FA1502"/>
    <w:rsid w:val="00FC0465"/>
    <w:rsid w:val="00FE38C8"/>
    <w:rsid w:val="00FF24FD"/>
    <w:rsid w:val="5FE8D964"/>
    <w:rsid w:val="7919C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95FFA"/>
  <w15:docId w15:val="{2D82B5D8-12E0-4056-9C56-7E5F67FE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46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4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463C"/>
    <w:pPr>
      <w:ind w:left="720"/>
      <w:contextualSpacing/>
    </w:pPr>
  </w:style>
  <w:style w:type="table" w:styleId="TableGrid">
    <w:name w:val="Table Grid"/>
    <w:basedOn w:val="TableNormal"/>
    <w:uiPriority w:val="59"/>
    <w:rsid w:val="00804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86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2C9FCDACE82A46AC48B6C1ADDCD515" ma:contentTypeVersion="9" ma:contentTypeDescription="Create a new document." ma:contentTypeScope="" ma:versionID="bdb2fc7d3fccda86d22bf99a7a073ebd">
  <xsd:schema xmlns:xsd="http://www.w3.org/2001/XMLSchema" xmlns:xs="http://www.w3.org/2001/XMLSchema" xmlns:p="http://schemas.microsoft.com/office/2006/metadata/properties" xmlns:ns2="10875c40-f648-4f89-94f3-aa1921774201" targetNamespace="http://schemas.microsoft.com/office/2006/metadata/properties" ma:root="true" ma:fieldsID="fba858f967d3e789638ca25b467b1e74" ns2:_="">
    <xsd:import namespace="10875c40-f648-4f89-94f3-aa19217742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75c40-f648-4f89-94f3-aa1921774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5506B9-BDB9-4307-AE48-61027EA54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75c40-f648-4f89-94f3-aa1921774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8C8DB4-201D-4C1B-B837-BF930F55B0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FDAA9-07FB-4BAE-AF67-698BD362C4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1026</Characters>
  <Application>Microsoft Office Word</Application>
  <DocSecurity>0</DocSecurity>
  <Lines>8</Lines>
  <Paragraphs>2</Paragraphs>
  <ScaleCrop>false</ScaleCrop>
  <Company>UTeM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Mohamad Zulfadhli</cp:lastModifiedBy>
  <cp:revision>2</cp:revision>
  <cp:lastPrinted>2012-04-24T08:38:00Z</cp:lastPrinted>
  <dcterms:created xsi:type="dcterms:W3CDTF">2024-07-20T02:57:00Z</dcterms:created>
  <dcterms:modified xsi:type="dcterms:W3CDTF">2024-07-20T02:57:00Z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0x010100702C9FCDACE82A46AC48B6C1ADDCD515</vt:lpwstr>
  </property>
</Properties>
</file>